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CE3C" w14:textId="77777777" w:rsidR="00B13CA2" w:rsidRPr="00B13CA2" w:rsidRDefault="00B13CA2" w:rsidP="00B13CA2">
      <w:pPr>
        <w:pStyle w:val="NormalnyWeb"/>
        <w:shd w:val="clear" w:color="auto" w:fill="FFFFFF"/>
        <w:spacing w:before="0" w:beforeAutospacing="0" w:after="90" w:afterAutospacing="0"/>
        <w:jc w:val="center"/>
        <w:rPr>
          <w:rFonts w:ascii="Bernard MT Condensed" w:hAnsi="Bernard MT Condensed" w:cs="Helvetica"/>
          <w:color w:val="1C1E21"/>
          <w:sz w:val="96"/>
          <w:szCs w:val="96"/>
        </w:rPr>
      </w:pPr>
      <w:r w:rsidRPr="00B13CA2">
        <w:rPr>
          <w:rStyle w:val="textexposedshow"/>
          <w:rFonts w:ascii="Bernard MT Condensed" w:hAnsi="Bernard MT Condensed" w:cs="Helvetica"/>
          <w:color w:val="1C1E21"/>
          <w:sz w:val="96"/>
          <w:szCs w:val="96"/>
        </w:rPr>
        <w:t>ZESTAWY RODZINNE.</w:t>
      </w:r>
    </w:p>
    <w:p w14:paraId="4A1D6E79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C1E21"/>
          <w:sz w:val="21"/>
          <w:szCs w:val="21"/>
        </w:rPr>
      </w:pPr>
    </w:p>
    <w:p w14:paraId="09E0A93A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C1E21"/>
          <w:sz w:val="21"/>
          <w:szCs w:val="21"/>
        </w:rPr>
      </w:pPr>
    </w:p>
    <w:p w14:paraId="55951E43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C1E21"/>
          <w:sz w:val="21"/>
          <w:szCs w:val="21"/>
        </w:rPr>
      </w:pPr>
    </w:p>
    <w:p w14:paraId="035D398D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C1E21"/>
          <w:sz w:val="21"/>
          <w:szCs w:val="21"/>
        </w:rPr>
      </w:pPr>
    </w:p>
    <w:p w14:paraId="79EE4CAC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b/>
          <w:bCs/>
          <w:color w:val="1C1E21"/>
          <w:sz w:val="21"/>
          <w:szCs w:val="21"/>
        </w:rPr>
      </w:pPr>
    </w:p>
    <w:p w14:paraId="34F1A58B" w14:textId="2A7587FA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 w:rsidRPr="00B13CA2">
        <w:rPr>
          <w:rFonts w:ascii="inherit" w:hAnsi="inherit" w:cs="Helvetica"/>
          <w:b/>
          <w:bCs/>
          <w:color w:val="1C1E21"/>
          <w:sz w:val="21"/>
          <w:szCs w:val="21"/>
        </w:rPr>
        <w:t>1. ZESTAW SWOJSKICH PIEROGÓW</w:t>
      </w:r>
      <w:r>
        <w:rPr>
          <w:rFonts w:ascii="inherit" w:hAnsi="inherit" w:cs="Helvetica"/>
          <w:color w:val="1C1E21"/>
          <w:sz w:val="21"/>
          <w:szCs w:val="21"/>
        </w:rPr>
        <w:t xml:space="preserve"> – 6 porcji pierogów, 3-4 osoby,</w:t>
      </w:r>
      <w:r>
        <w:rPr>
          <w:rFonts w:ascii="inherit" w:hAnsi="inherit" w:cs="Helvetica"/>
          <w:color w:val="1C1E21"/>
          <w:sz w:val="21"/>
          <w:szCs w:val="21"/>
        </w:rPr>
        <w:br/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t> Cena: 90,00 zł 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br/>
      </w:r>
      <w:r>
        <w:rPr>
          <w:rFonts w:ascii="inherit" w:hAnsi="inherit" w:cs="Helvetica"/>
          <w:color w:val="1C1E21"/>
          <w:sz w:val="21"/>
          <w:szCs w:val="21"/>
        </w:rPr>
        <w:t>Do wyboru (3 rodzaje): ruskie, z mięsem wieprzowym, z kapustą i grzybami, ze szpinakiem, firmowe, z mięsem drobiowym, z oscypkiem, z kaszą gryczaną i serem feta, z kaszą gryczaną i boczkiem, z białym serem.</w:t>
      </w:r>
    </w:p>
    <w:p w14:paraId="4F775C02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14:paraId="3568A5DB" w14:textId="0DC2AD3A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 w:rsidRPr="00B13CA2">
        <w:rPr>
          <w:rFonts w:ascii="inherit" w:hAnsi="inherit" w:cs="Helvetica"/>
          <w:b/>
          <w:bCs/>
          <w:color w:val="1C1E21"/>
          <w:sz w:val="21"/>
          <w:szCs w:val="21"/>
        </w:rPr>
        <w:t>2. ZESTAW SWOJSKICH PIEROGÓW MEGA</w:t>
      </w:r>
      <w:r>
        <w:rPr>
          <w:rFonts w:ascii="inherit" w:hAnsi="inherit" w:cs="Helvetica"/>
          <w:color w:val="1C1E21"/>
          <w:sz w:val="21"/>
          <w:szCs w:val="21"/>
        </w:rPr>
        <w:t xml:space="preserve"> – 12 porcji pierogów, 10-12 osób</w:t>
      </w:r>
      <w:r>
        <w:rPr>
          <w:rFonts w:ascii="inherit" w:hAnsi="inherit" w:cs="Helvetica"/>
          <w:color w:val="1C1E21"/>
          <w:sz w:val="21"/>
          <w:szCs w:val="21"/>
        </w:rPr>
        <w:br/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t> Cena: 160,00 zł 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br/>
      </w:r>
      <w:r>
        <w:rPr>
          <w:rFonts w:ascii="inherit" w:hAnsi="inherit" w:cs="Helvetica"/>
          <w:color w:val="1C1E21"/>
          <w:sz w:val="21"/>
          <w:szCs w:val="21"/>
        </w:rPr>
        <w:t>Do wyboru (3 rodzaje): ruskie, z mięsem wieprzowym, z kapustą i grzybami, ze szpinakiem, firmowe, z mięsem drobiowym, z oscypkiem, z kaszą gryczaną i serem feta, z kaszą gryczaną i boczkiem, z białym serem.</w:t>
      </w:r>
    </w:p>
    <w:p w14:paraId="385500EA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14:paraId="0AAF8CAB" w14:textId="007C36F5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 w:rsidRPr="00B13CA2">
        <w:rPr>
          <w:rFonts w:ascii="inherit" w:hAnsi="inherit" w:cs="Helvetica"/>
          <w:b/>
          <w:bCs/>
          <w:color w:val="1C1E21"/>
          <w:sz w:val="21"/>
          <w:szCs w:val="21"/>
        </w:rPr>
        <w:t>3. ZESTAW GRILLOWY</w:t>
      </w:r>
      <w:r>
        <w:rPr>
          <w:rFonts w:ascii="inherit" w:hAnsi="inherit" w:cs="Helvetica"/>
          <w:color w:val="1C1E21"/>
          <w:sz w:val="21"/>
          <w:szCs w:val="21"/>
        </w:rPr>
        <w:t xml:space="preserve"> – 3-6 osób</w:t>
      </w:r>
      <w:r>
        <w:rPr>
          <w:rFonts w:ascii="inherit" w:hAnsi="inherit" w:cs="Helvetica"/>
          <w:color w:val="1C1E21"/>
          <w:sz w:val="21"/>
          <w:szCs w:val="21"/>
        </w:rPr>
        <w:br/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t> Cena: 180,00 zł 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>
        <w:rPr>
          <w:rFonts w:ascii="inherit" w:hAnsi="inherit" w:cs="Helvetica"/>
          <w:color w:val="1C1E21"/>
          <w:sz w:val="21"/>
          <w:szCs w:val="21"/>
        </w:rPr>
        <w:br/>
        <w:t xml:space="preserve">W skład koryta wchodzi: grillowany schab z kością 2 sztuki, grillowany karczek 2 sztuki, grillowany filet z kurczaka 2 sztuki, </w:t>
      </w:r>
      <w:proofErr w:type="spellStart"/>
      <w:r>
        <w:rPr>
          <w:rFonts w:ascii="inherit" w:hAnsi="inherit" w:cs="Helvetica"/>
          <w:color w:val="1C1E21"/>
          <w:sz w:val="21"/>
          <w:szCs w:val="21"/>
        </w:rPr>
        <w:t>bratkartofle</w:t>
      </w:r>
      <w:proofErr w:type="spellEnd"/>
      <w:r>
        <w:rPr>
          <w:rFonts w:ascii="inherit" w:hAnsi="inherit" w:cs="Helvetica"/>
          <w:color w:val="1C1E21"/>
          <w:sz w:val="21"/>
          <w:szCs w:val="21"/>
        </w:rPr>
        <w:t xml:space="preserve"> (opiekane ziemniaki), mix sałat z sosem </w:t>
      </w:r>
      <w:proofErr w:type="spellStart"/>
      <w:r>
        <w:rPr>
          <w:rFonts w:ascii="inherit" w:hAnsi="inherit" w:cs="Helvetica"/>
          <w:color w:val="1C1E21"/>
          <w:sz w:val="21"/>
          <w:szCs w:val="21"/>
        </w:rPr>
        <w:t>vinegret</w:t>
      </w:r>
      <w:proofErr w:type="spellEnd"/>
      <w:r>
        <w:rPr>
          <w:rFonts w:ascii="inherit" w:hAnsi="inherit" w:cs="Helvetica"/>
          <w:color w:val="1C1E21"/>
          <w:sz w:val="21"/>
          <w:szCs w:val="21"/>
        </w:rPr>
        <w:t xml:space="preserve">. Dwa sosy do wyboru: czosnkowy, diabelski, </w:t>
      </w:r>
      <w:proofErr w:type="spellStart"/>
      <w:r>
        <w:rPr>
          <w:rFonts w:ascii="inherit" w:hAnsi="inherit" w:cs="Helvetica"/>
          <w:color w:val="1C1E21"/>
          <w:sz w:val="21"/>
          <w:szCs w:val="21"/>
        </w:rPr>
        <w:t>tzatziki</w:t>
      </w:r>
      <w:proofErr w:type="spellEnd"/>
      <w:r>
        <w:rPr>
          <w:rFonts w:ascii="inherit" w:hAnsi="inherit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inherit" w:hAnsi="inherit" w:cs="Helvetica"/>
          <w:color w:val="1C1E21"/>
          <w:sz w:val="21"/>
          <w:szCs w:val="21"/>
        </w:rPr>
        <w:t>barbecue</w:t>
      </w:r>
      <w:proofErr w:type="spellEnd"/>
      <w:r>
        <w:rPr>
          <w:rFonts w:ascii="inherit" w:hAnsi="inherit" w:cs="Helvetica"/>
          <w:color w:val="1C1E21"/>
          <w:sz w:val="21"/>
          <w:szCs w:val="21"/>
        </w:rPr>
        <w:t>.</w:t>
      </w:r>
    </w:p>
    <w:p w14:paraId="10D848F5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14:paraId="0BB421E3" w14:textId="3010D56B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 w:rsidRPr="00B13CA2">
        <w:rPr>
          <w:rFonts w:ascii="inherit" w:hAnsi="inherit" w:cs="Helvetica"/>
          <w:b/>
          <w:bCs/>
          <w:color w:val="1C1E21"/>
          <w:sz w:val="21"/>
          <w:szCs w:val="21"/>
        </w:rPr>
        <w:t>4. ZESTAW SWOJSKI</w:t>
      </w:r>
      <w:r>
        <w:rPr>
          <w:rFonts w:ascii="inherit" w:hAnsi="inherit" w:cs="Helvetica"/>
          <w:color w:val="1C1E21"/>
          <w:sz w:val="21"/>
          <w:szCs w:val="21"/>
        </w:rPr>
        <w:t xml:space="preserve"> - 4-8 osób</w:t>
      </w:r>
      <w:r>
        <w:rPr>
          <w:rFonts w:ascii="inherit" w:hAnsi="inherit" w:cs="Helvetica"/>
          <w:color w:val="1C1E21"/>
          <w:sz w:val="21"/>
          <w:szCs w:val="21"/>
        </w:rPr>
        <w:br/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t> Cena: 220,00 zł 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br/>
      </w:r>
      <w:r>
        <w:rPr>
          <w:rFonts w:ascii="inherit" w:hAnsi="inherit" w:cs="Helvetica"/>
          <w:color w:val="1C1E21"/>
          <w:sz w:val="21"/>
          <w:szCs w:val="21"/>
        </w:rPr>
        <w:t>W skład koryta wchodzi: kurczak pieczony porcjowany, pieczeń wieprzowa z szynki 4 sztuki, kluski (dwa rodzaje ciemne i jasne), kapusta czerwona zasmażana, kapusta kiszona zasmażana, jasny sos pieczeniowy, sos ogrodowy ( sos pieczeniowy z dodatkiem warzyw)</w:t>
      </w:r>
    </w:p>
    <w:p w14:paraId="73AA091E" w14:textId="77777777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</w:p>
    <w:p w14:paraId="1884C9EC" w14:textId="5473A5BC" w:rsidR="00B13CA2" w:rsidRDefault="00B13CA2" w:rsidP="00B13CA2">
      <w:pPr>
        <w:pStyle w:val="NormalnyWeb"/>
        <w:shd w:val="clear" w:color="auto" w:fill="FFFFFF"/>
        <w:spacing w:before="0" w:beforeAutospacing="0" w:after="0" w:afterAutospacing="0"/>
        <w:rPr>
          <w:rFonts w:ascii="inherit" w:hAnsi="inherit" w:cs="Helvetica"/>
          <w:color w:val="1C1E21"/>
          <w:sz w:val="21"/>
          <w:szCs w:val="21"/>
        </w:rPr>
      </w:pPr>
      <w:r w:rsidRPr="00B13CA2">
        <w:rPr>
          <w:rFonts w:ascii="inherit" w:hAnsi="inherit" w:cs="Helvetica"/>
          <w:b/>
          <w:bCs/>
          <w:color w:val="1C1E21"/>
          <w:sz w:val="21"/>
          <w:szCs w:val="21"/>
        </w:rPr>
        <w:t>5. ZESTAW FIRMOWY</w:t>
      </w:r>
      <w:r>
        <w:rPr>
          <w:rFonts w:ascii="inherit" w:hAnsi="inherit" w:cs="Helvetica"/>
          <w:color w:val="1C1E21"/>
          <w:sz w:val="21"/>
          <w:szCs w:val="21"/>
        </w:rPr>
        <w:t xml:space="preserve"> – 4-8 osób</w:t>
      </w:r>
      <w:r>
        <w:rPr>
          <w:rFonts w:ascii="inherit" w:hAnsi="inherit" w:cs="Helvetica"/>
          <w:color w:val="1C1E21"/>
          <w:sz w:val="21"/>
          <w:szCs w:val="21"/>
        </w:rPr>
        <w:br/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Fonts w:ascii="inherit" w:hAnsi="inherit" w:cs="Helvetica"/>
          <w:b/>
          <w:bCs/>
          <w:color w:val="FF0000"/>
          <w:sz w:val="21"/>
          <w:szCs w:val="21"/>
          <w:u w:val="single"/>
        </w:rPr>
        <w:t> Cena: 200, 00 zł 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 w:rsidRPr="00B13CA2">
        <w:rPr>
          <w:rStyle w:val="6qdm"/>
          <w:rFonts w:ascii="Segoe UI Emoji" w:hAnsi="Segoe UI Emoji" w:cs="Segoe UI Emoji"/>
          <w:b/>
          <w:bCs/>
          <w:color w:val="FF0000"/>
          <w:u w:val="single"/>
        </w:rPr>
        <w:t>❗</w:t>
      </w:r>
      <w:r w:rsidRPr="00B13CA2">
        <w:rPr>
          <w:rStyle w:val="6qdm"/>
          <w:rFonts w:ascii="inherit" w:hAnsi="inherit" w:cs="Helvetica"/>
          <w:b/>
          <w:bCs/>
          <w:color w:val="FF0000"/>
          <w:u w:val="single"/>
        </w:rPr>
        <w:t>️</w:t>
      </w:r>
      <w:r>
        <w:rPr>
          <w:rFonts w:ascii="inherit" w:hAnsi="inherit" w:cs="Helvetica"/>
          <w:color w:val="1C1E21"/>
          <w:sz w:val="21"/>
          <w:szCs w:val="21"/>
        </w:rPr>
        <w:br/>
        <w:t>W skład koryta wchodzi: muszelka drobiowa firmowa 4 sztuki, rolada wieprzowa 4 sztuki, kluski jasne, frytki, sałatka z czerwonej kapusty z suszonymi owocami, kapusta kiszona zasmażana.</w:t>
      </w:r>
    </w:p>
    <w:p w14:paraId="41BCE39D" w14:textId="77777777" w:rsidR="00B13CA2" w:rsidRDefault="00B13CA2" w:rsidP="00B13CA2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</w:p>
    <w:p w14:paraId="39432F03" w14:textId="4EFC57B0" w:rsidR="00B13CA2" w:rsidRDefault="00B13CA2" w:rsidP="00B13CA2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>W cenie każdego zamówionego zestawu napój.</w:t>
      </w:r>
      <w:r>
        <w:rPr>
          <w:rFonts w:ascii="inherit" w:hAnsi="inherit" w:cs="Helvetica"/>
          <w:color w:val="1C1E21"/>
          <w:sz w:val="21"/>
          <w:szCs w:val="21"/>
        </w:rPr>
        <w:br/>
        <w:t xml:space="preserve">Na terenie Świętochłowic dostawa </w:t>
      </w:r>
      <w:r w:rsidRPr="00B13CA2">
        <w:rPr>
          <w:rFonts w:ascii="inherit" w:hAnsi="inherit" w:cs="Helvetica"/>
          <w:color w:val="FF0000"/>
          <w:sz w:val="21"/>
          <w:szCs w:val="21"/>
          <w:u w:val="single"/>
        </w:rPr>
        <w:t>GRATIS</w:t>
      </w:r>
      <w:r>
        <w:rPr>
          <w:rFonts w:ascii="inherit" w:hAnsi="inherit" w:cs="Helvetica"/>
          <w:color w:val="1C1E21"/>
          <w:sz w:val="21"/>
          <w:szCs w:val="21"/>
        </w:rPr>
        <w:t>.</w:t>
      </w:r>
    </w:p>
    <w:p w14:paraId="15DCB444" w14:textId="77777777" w:rsidR="00B13CA2" w:rsidRDefault="00B13CA2" w:rsidP="00B13CA2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</w:p>
    <w:p w14:paraId="616F5C7B" w14:textId="5D2CAC59" w:rsidR="00B13CA2" w:rsidRDefault="00B13CA2" w:rsidP="00B13CA2">
      <w:pPr>
        <w:pStyle w:val="NormalnyWeb"/>
        <w:shd w:val="clear" w:color="auto" w:fill="FFFFFF"/>
        <w:spacing w:before="90" w:beforeAutospacing="0" w:after="90" w:afterAutospacing="0"/>
        <w:rPr>
          <w:rFonts w:ascii="inherit" w:hAnsi="inherit" w:cs="Helvetica"/>
          <w:color w:val="1C1E21"/>
          <w:sz w:val="21"/>
          <w:szCs w:val="21"/>
        </w:rPr>
      </w:pPr>
      <w:r>
        <w:rPr>
          <w:rFonts w:ascii="inherit" w:hAnsi="inherit" w:cs="Helvetica"/>
          <w:color w:val="1C1E21"/>
          <w:sz w:val="21"/>
          <w:szCs w:val="21"/>
        </w:rPr>
        <w:t>Zamówienia składamy minimum trzy dni przed terminem realizacji.</w:t>
      </w:r>
      <w:r>
        <w:rPr>
          <w:rFonts w:ascii="inherit" w:hAnsi="inherit" w:cs="Helvetica"/>
          <w:color w:val="1C1E21"/>
          <w:sz w:val="21"/>
          <w:szCs w:val="21"/>
        </w:rPr>
        <w:br/>
        <w:t>Konieczne jest uiszczenie zaliczki na poczet zamówienia.</w:t>
      </w:r>
    </w:p>
    <w:p w14:paraId="17C36C69" w14:textId="77777777" w:rsidR="00FB3453" w:rsidRDefault="00FB3453"/>
    <w:sectPr w:rsidR="00FB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A2"/>
    <w:rsid w:val="00B13CA2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AFBE"/>
  <w15:chartTrackingRefBased/>
  <w15:docId w15:val="{0A31A26E-0F57-420D-9509-83CF1D4D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1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exposedshow">
    <w:name w:val="text_exposed_show"/>
    <w:basedOn w:val="Domylnaczcionkaakapitu"/>
    <w:rsid w:val="00B13CA2"/>
  </w:style>
  <w:style w:type="character" w:customStyle="1" w:styleId="6qdm">
    <w:name w:val="_6qdm"/>
    <w:basedOn w:val="Domylnaczcionkaakapitu"/>
    <w:rsid w:val="00B1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3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restauracja Prowent</dc:creator>
  <cp:keywords/>
  <dc:description/>
  <cp:lastModifiedBy>restauracja Prowent</cp:lastModifiedBy>
  <cp:revision>1</cp:revision>
  <dcterms:created xsi:type="dcterms:W3CDTF">2020-08-11T11:16:00Z</dcterms:created>
  <dcterms:modified xsi:type="dcterms:W3CDTF">2020-08-11T11:21:00Z</dcterms:modified>
</cp:coreProperties>
</file>